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9FABE" w14:textId="3F21273B" w:rsidR="000D41BB" w:rsidRPr="0025436C" w:rsidRDefault="000D41BB" w:rsidP="000D41BB">
      <w:pPr>
        <w:jc w:val="center"/>
        <w:rPr>
          <w:b/>
          <w:sz w:val="32"/>
          <w:lang w:val="en-US"/>
        </w:rPr>
      </w:pPr>
      <w:r w:rsidRPr="0025436C">
        <w:rPr>
          <w:b/>
          <w:sz w:val="32"/>
          <w:lang w:val="en-US"/>
        </w:rPr>
        <w:t>Pharmaceutical Sciences</w:t>
      </w:r>
    </w:p>
    <w:p w14:paraId="74DC501A" w14:textId="4B112A24" w:rsidR="000D41BB" w:rsidRPr="00F007F9" w:rsidRDefault="000D41BB" w:rsidP="000D41BB">
      <w:pPr>
        <w:jc w:val="center"/>
        <w:rPr>
          <w:lang w:val="en-US"/>
        </w:rPr>
      </w:pPr>
      <w:r w:rsidRPr="00F007F9">
        <w:rPr>
          <w:lang w:val="en-US"/>
        </w:rPr>
        <w:t>19</w:t>
      </w:r>
      <w:r w:rsidRPr="00F007F9">
        <w:rPr>
          <w:vertAlign w:val="superscript"/>
          <w:lang w:val="en-US"/>
        </w:rPr>
        <w:t>th</w:t>
      </w:r>
      <w:r w:rsidRPr="00F007F9">
        <w:rPr>
          <w:lang w:val="en-US"/>
        </w:rPr>
        <w:t xml:space="preserve"> December 2019</w:t>
      </w:r>
    </w:p>
    <w:p w14:paraId="247634B2" w14:textId="77777777" w:rsidR="00DA0B34" w:rsidRPr="00F007F9" w:rsidRDefault="00DA0B34" w:rsidP="00DA0B34">
      <w:pPr>
        <w:shd w:val="clear" w:color="auto" w:fill="FFFFFF"/>
        <w:contextualSpacing/>
        <w:jc w:val="both"/>
        <w:rPr>
          <w:b/>
          <w:color w:val="000000" w:themeColor="text1"/>
        </w:rPr>
      </w:pPr>
    </w:p>
    <w:p w14:paraId="465DF835" w14:textId="7C3F57EC" w:rsidR="00DA0B34" w:rsidRDefault="00DA0B34" w:rsidP="00DA0B34">
      <w:pPr>
        <w:jc w:val="both"/>
        <w:rPr>
          <w:b/>
          <w:bCs/>
          <w:color w:val="000000" w:themeColor="text1"/>
          <w:shd w:val="clear" w:color="auto" w:fill="FFFFFF"/>
        </w:rPr>
      </w:pPr>
      <w:r w:rsidRPr="00F007F9">
        <w:rPr>
          <w:b/>
          <w:bCs/>
          <w:color w:val="000000" w:themeColor="text1"/>
          <w:shd w:val="clear" w:color="auto" w:fill="FFFFFF"/>
        </w:rPr>
        <w:t>Aim of the course:</w:t>
      </w:r>
    </w:p>
    <w:p w14:paraId="2BED7B04" w14:textId="57FA9B22" w:rsidR="00DA0B34" w:rsidRPr="00E05842" w:rsidRDefault="00EC2E89" w:rsidP="00E05842">
      <w:pPr>
        <w:jc w:val="both"/>
        <w:rPr>
          <w:rFonts w:eastAsia="Times New Roman"/>
          <w:color w:val="000000" w:themeColor="text1"/>
        </w:rPr>
      </w:pPr>
      <w:r w:rsidRPr="00E05842">
        <w:rPr>
          <w:rFonts w:eastAsia="Times New Roman"/>
          <w:color w:val="000000" w:themeColor="text1"/>
          <w:shd w:val="clear" w:color="auto" w:fill="FFFFFF"/>
        </w:rPr>
        <w:t>The pharmaceutical sciences is a dynamic field that combines a broad range of scientific disciplines critical to the discovery and development of new drugs and therapies.</w:t>
      </w:r>
      <w:r w:rsidR="00E05842" w:rsidRPr="00E05842">
        <w:rPr>
          <w:rFonts w:eastAsia="Times New Roman"/>
          <w:color w:val="000000" w:themeColor="text1"/>
        </w:rPr>
        <w:t xml:space="preserve"> </w:t>
      </w:r>
      <w:r w:rsidR="00E039EB">
        <w:rPr>
          <w:bCs/>
          <w:color w:val="000000" w:themeColor="text1"/>
          <w:shd w:val="clear" w:color="auto" w:fill="FFFFFF"/>
        </w:rPr>
        <w:t>This one-</w:t>
      </w:r>
      <w:r w:rsidR="00E05842" w:rsidRPr="00E05842">
        <w:rPr>
          <w:bCs/>
          <w:color w:val="000000" w:themeColor="text1"/>
          <w:shd w:val="clear" w:color="auto" w:fill="FFFFFF"/>
        </w:rPr>
        <w:t xml:space="preserve">day course serves as an introduction to the </w:t>
      </w:r>
      <w:r w:rsidR="00E05842" w:rsidRPr="00E05842">
        <w:rPr>
          <w:rFonts w:eastAsia="Times New Roman"/>
          <w:color w:val="203232"/>
        </w:rPr>
        <w:t xml:space="preserve">drug discovery and design. You will also learn about several </w:t>
      </w:r>
      <w:r w:rsidR="002C6CCE" w:rsidRPr="00E05842">
        <w:rPr>
          <w:rFonts w:eastAsia="Times New Roman"/>
          <w:color w:val="203232"/>
        </w:rPr>
        <w:t>aspects</w:t>
      </w:r>
      <w:r w:rsidR="00E048ED">
        <w:rPr>
          <w:rFonts w:eastAsia="Times New Roman"/>
          <w:color w:val="203232"/>
        </w:rPr>
        <w:t xml:space="preserve"> of personal,</w:t>
      </w:r>
      <w:r w:rsidR="00E05842" w:rsidRPr="00E05842">
        <w:rPr>
          <w:rFonts w:eastAsia="Times New Roman"/>
          <w:color w:val="203232"/>
        </w:rPr>
        <w:t xml:space="preserve"> </w:t>
      </w:r>
      <w:proofErr w:type="spellStart"/>
      <w:r w:rsidR="00E05842" w:rsidRPr="00E05842">
        <w:rPr>
          <w:rFonts w:eastAsia="Times New Roman"/>
          <w:color w:val="203232"/>
        </w:rPr>
        <w:t>nano</w:t>
      </w:r>
      <w:proofErr w:type="spellEnd"/>
      <w:r w:rsidR="00E05842" w:rsidRPr="00E05842">
        <w:rPr>
          <w:rFonts w:eastAsia="Times New Roman"/>
          <w:color w:val="203232"/>
        </w:rPr>
        <w:t>- medicine</w:t>
      </w:r>
      <w:r w:rsidR="00E048ED">
        <w:rPr>
          <w:rFonts w:eastAsia="Times New Roman"/>
          <w:color w:val="203232"/>
        </w:rPr>
        <w:t xml:space="preserve"> as well as </w:t>
      </w:r>
      <w:r w:rsidR="00E12DE5">
        <w:rPr>
          <w:rFonts w:eastAsia="Times New Roman"/>
          <w:color w:val="203232"/>
        </w:rPr>
        <w:t xml:space="preserve">their </w:t>
      </w:r>
      <w:r w:rsidR="00E048ED">
        <w:rPr>
          <w:rFonts w:eastAsia="Times New Roman"/>
          <w:color w:val="203232"/>
        </w:rPr>
        <w:t>related analytical and data treatment strategies</w:t>
      </w:r>
      <w:r w:rsidR="00E05842" w:rsidRPr="00E05842">
        <w:rPr>
          <w:rFonts w:eastAsia="Times New Roman"/>
          <w:color w:val="203232"/>
        </w:rPr>
        <w:t xml:space="preserve">. </w:t>
      </w:r>
    </w:p>
    <w:p w14:paraId="6AF0768D" w14:textId="77777777" w:rsidR="00E05842" w:rsidRPr="00E05842" w:rsidRDefault="00E05842" w:rsidP="00E05842">
      <w:pPr>
        <w:jc w:val="both"/>
        <w:rPr>
          <w:rFonts w:eastAsia="Times New Roman"/>
          <w:color w:val="000000" w:themeColor="text1"/>
        </w:rPr>
      </w:pPr>
    </w:p>
    <w:p w14:paraId="3100B58F" w14:textId="782F0DD7" w:rsidR="00DA0B34" w:rsidRPr="00F007F9" w:rsidRDefault="00DA0B34" w:rsidP="00DA0B34">
      <w:pPr>
        <w:shd w:val="clear" w:color="auto" w:fill="FFFFFF"/>
        <w:contextualSpacing/>
        <w:jc w:val="both"/>
        <w:rPr>
          <w:color w:val="000000" w:themeColor="text1"/>
        </w:rPr>
      </w:pPr>
      <w:r w:rsidRPr="00F007F9">
        <w:rPr>
          <w:b/>
          <w:color w:val="000000" w:themeColor="text1"/>
        </w:rPr>
        <w:t>Target group: </w:t>
      </w:r>
      <w:r w:rsidRPr="00F007F9">
        <w:rPr>
          <w:color w:val="000000" w:themeColor="text1"/>
        </w:rPr>
        <w:t xml:space="preserve"> PhD candidates in the first half (year 1 or 2) of their PhD trajectory. Group is limited to 15 participants</w:t>
      </w:r>
    </w:p>
    <w:p w14:paraId="0341F084" w14:textId="77777777" w:rsidR="00DA0B34" w:rsidRPr="00F007F9" w:rsidRDefault="00DA0B34" w:rsidP="00DA0B34">
      <w:pPr>
        <w:shd w:val="clear" w:color="auto" w:fill="FFFFFF"/>
        <w:contextualSpacing/>
        <w:jc w:val="both"/>
        <w:rPr>
          <w:color w:val="000000" w:themeColor="text1"/>
        </w:rPr>
      </w:pPr>
      <w:r w:rsidRPr="00F007F9">
        <w:rPr>
          <w:b/>
          <w:color w:val="000000" w:themeColor="text1"/>
        </w:rPr>
        <w:t>Prerequisites:</w:t>
      </w:r>
      <w:r w:rsidRPr="00F007F9">
        <w:rPr>
          <w:color w:val="000000" w:themeColor="text1"/>
        </w:rPr>
        <w:t xml:space="preserve"> Working knowledge of English</w:t>
      </w:r>
    </w:p>
    <w:p w14:paraId="14C290E8" w14:textId="3D038815" w:rsidR="00DA0B34" w:rsidRPr="00F007F9" w:rsidRDefault="00DA0B34" w:rsidP="00DA0B34">
      <w:pPr>
        <w:shd w:val="clear" w:color="auto" w:fill="FFFFFF"/>
        <w:contextualSpacing/>
        <w:jc w:val="both"/>
        <w:rPr>
          <w:color w:val="000000" w:themeColor="text1"/>
        </w:rPr>
      </w:pPr>
      <w:r w:rsidRPr="00F007F9">
        <w:rPr>
          <w:b/>
          <w:color w:val="000000" w:themeColor="text1"/>
        </w:rPr>
        <w:t>Location:</w:t>
      </w:r>
      <w:r w:rsidRPr="00F007F9">
        <w:rPr>
          <w:color w:val="000000" w:themeColor="text1"/>
        </w:rPr>
        <w:t xml:space="preserve"> CIRM</w:t>
      </w:r>
    </w:p>
    <w:p w14:paraId="68E8A65A" w14:textId="44F2C0A9" w:rsidR="00DA0B34" w:rsidRPr="00F007F9" w:rsidRDefault="00DA0B34" w:rsidP="00DA0B34">
      <w:pPr>
        <w:shd w:val="clear" w:color="auto" w:fill="FFFFFF"/>
        <w:contextualSpacing/>
        <w:jc w:val="both"/>
        <w:rPr>
          <w:color w:val="000000" w:themeColor="text1"/>
        </w:rPr>
      </w:pPr>
      <w:r w:rsidRPr="00F007F9">
        <w:rPr>
          <w:b/>
          <w:color w:val="000000" w:themeColor="text1"/>
        </w:rPr>
        <w:t>Duration of the course and workload:</w:t>
      </w:r>
      <w:r w:rsidRPr="00F007F9">
        <w:rPr>
          <w:color w:val="000000" w:themeColor="text1"/>
        </w:rPr>
        <w:t xml:space="preserve"> one day</w:t>
      </w:r>
    </w:p>
    <w:p w14:paraId="4042BEC2" w14:textId="2AAEA0D5" w:rsidR="00DA0B34" w:rsidRPr="00F007F9" w:rsidRDefault="00DA0B34" w:rsidP="00DA0B34">
      <w:pPr>
        <w:shd w:val="clear" w:color="auto" w:fill="FFFFFF"/>
        <w:contextualSpacing/>
        <w:jc w:val="both"/>
        <w:rPr>
          <w:color w:val="000000" w:themeColor="text1"/>
        </w:rPr>
      </w:pPr>
      <w:r w:rsidRPr="00F007F9">
        <w:rPr>
          <w:b/>
          <w:color w:val="000000" w:themeColor="text1"/>
        </w:rPr>
        <w:t xml:space="preserve">Coordinators:  </w:t>
      </w:r>
      <w:r w:rsidRPr="00F007F9">
        <w:rPr>
          <w:color w:val="000000" w:themeColor="text1"/>
        </w:rPr>
        <w:t xml:space="preserve">Marianne Fillet (CIRM, </w:t>
      </w:r>
      <w:proofErr w:type="spellStart"/>
      <w:r w:rsidRPr="00F007F9">
        <w:rPr>
          <w:color w:val="000000" w:themeColor="text1"/>
        </w:rPr>
        <w:t>ULiege</w:t>
      </w:r>
      <w:proofErr w:type="spellEnd"/>
      <w:r w:rsidRPr="00F007F9">
        <w:rPr>
          <w:color w:val="000000" w:themeColor="text1"/>
        </w:rPr>
        <w:t>)</w:t>
      </w:r>
    </w:p>
    <w:p w14:paraId="5B9D002D" w14:textId="77777777" w:rsidR="00DA0B34" w:rsidRPr="00F007F9" w:rsidRDefault="00DA0B34" w:rsidP="00DA0B34">
      <w:pPr>
        <w:shd w:val="clear" w:color="auto" w:fill="FFFFFF"/>
        <w:contextualSpacing/>
        <w:jc w:val="both"/>
        <w:rPr>
          <w:color w:val="000000" w:themeColor="text1"/>
        </w:rPr>
      </w:pPr>
      <w:r w:rsidRPr="00F007F9">
        <w:rPr>
          <w:color w:val="000000" w:themeColor="text1"/>
        </w:rPr>
        <w:t> </w:t>
      </w:r>
    </w:p>
    <w:p w14:paraId="311CA72C" w14:textId="77777777" w:rsidR="00DA0B34" w:rsidRPr="00F007F9" w:rsidRDefault="00DA0B34" w:rsidP="00DA0B34">
      <w:pPr>
        <w:shd w:val="clear" w:color="auto" w:fill="FFFFFF"/>
        <w:contextualSpacing/>
        <w:jc w:val="both"/>
        <w:rPr>
          <w:color w:val="000000" w:themeColor="text1"/>
        </w:rPr>
      </w:pPr>
      <w:r w:rsidRPr="00F007F9">
        <w:rPr>
          <w:b/>
          <w:bCs/>
          <w:color w:val="000000" w:themeColor="text1"/>
        </w:rPr>
        <w:t>Educators</w:t>
      </w:r>
    </w:p>
    <w:p w14:paraId="069A51BE" w14:textId="5A2A6A47" w:rsidR="00DA0B34" w:rsidRDefault="00DA0B34" w:rsidP="001174D1">
      <w:pPr>
        <w:rPr>
          <w:lang w:val="fr-FR"/>
        </w:rPr>
      </w:pPr>
      <w:r w:rsidRPr="00F007F9">
        <w:rPr>
          <w:lang w:val="fr-FR"/>
        </w:rPr>
        <w:t>Anna Lechanteur, Anne-Catherine Servais, E</w:t>
      </w:r>
      <w:r w:rsidR="00107385">
        <w:rPr>
          <w:lang w:val="fr-FR"/>
        </w:rPr>
        <w:t xml:space="preserve">ric </w:t>
      </w:r>
      <w:proofErr w:type="spellStart"/>
      <w:r w:rsidR="00107385">
        <w:rPr>
          <w:lang w:val="fr-FR"/>
        </w:rPr>
        <w:t>Ziemons</w:t>
      </w:r>
      <w:proofErr w:type="spellEnd"/>
      <w:r w:rsidR="00107385">
        <w:rPr>
          <w:lang w:val="fr-FR"/>
        </w:rPr>
        <w:t>, Pierre-Yves Sacré</w:t>
      </w:r>
      <w:r w:rsidRPr="00F007F9">
        <w:rPr>
          <w:lang w:val="fr-FR"/>
        </w:rPr>
        <w:t xml:space="preserve">, Marianne Fillet, </w:t>
      </w:r>
      <w:proofErr w:type="spellStart"/>
      <w:r w:rsidRPr="00F007F9">
        <w:rPr>
          <w:lang w:val="fr-FR"/>
        </w:rPr>
        <w:t>Geraldine</w:t>
      </w:r>
      <w:proofErr w:type="spellEnd"/>
      <w:r w:rsidRPr="00F007F9">
        <w:rPr>
          <w:lang w:val="fr-FR"/>
        </w:rPr>
        <w:t xml:space="preserve"> </w:t>
      </w:r>
      <w:proofErr w:type="spellStart"/>
      <w:r w:rsidRPr="00F007F9">
        <w:rPr>
          <w:lang w:val="fr-FR"/>
        </w:rPr>
        <w:t>Piel</w:t>
      </w:r>
      <w:proofErr w:type="spellEnd"/>
      <w:r w:rsidRPr="00F007F9">
        <w:rPr>
          <w:lang w:val="fr-FR"/>
        </w:rPr>
        <w:t xml:space="preserve">, Pierre </w:t>
      </w:r>
      <w:proofErr w:type="spellStart"/>
      <w:r w:rsidRPr="00F007F9">
        <w:rPr>
          <w:lang w:val="fr-FR"/>
        </w:rPr>
        <w:t>Franco</w:t>
      </w:r>
      <w:r w:rsidR="00107385">
        <w:rPr>
          <w:lang w:val="fr-FR"/>
        </w:rPr>
        <w:t>t</w:t>
      </w:r>
      <w:r w:rsidRPr="00F007F9">
        <w:rPr>
          <w:lang w:val="fr-FR"/>
        </w:rPr>
        <w:t>te</w:t>
      </w:r>
      <w:proofErr w:type="spellEnd"/>
      <w:r w:rsidRPr="00F007F9">
        <w:rPr>
          <w:lang w:val="fr-FR"/>
        </w:rPr>
        <w:t xml:space="preserve">, Jean-François Liégeois, Michel </w:t>
      </w:r>
      <w:proofErr w:type="spellStart"/>
      <w:r w:rsidRPr="00F007F9">
        <w:rPr>
          <w:lang w:val="fr-FR"/>
        </w:rPr>
        <w:t>Frederich</w:t>
      </w:r>
      <w:proofErr w:type="spellEnd"/>
      <w:r w:rsidRPr="00F007F9">
        <w:rPr>
          <w:lang w:val="fr-FR"/>
        </w:rPr>
        <w:t xml:space="preserve">, Pascal de Tullio, </w:t>
      </w:r>
      <w:r w:rsidR="00107385">
        <w:rPr>
          <w:lang w:val="fr-FR"/>
        </w:rPr>
        <w:t>Marie-Pie</w:t>
      </w:r>
      <w:r w:rsidR="00E12DE5">
        <w:rPr>
          <w:lang w:val="fr-FR"/>
        </w:rPr>
        <w:t>r</w:t>
      </w:r>
      <w:r w:rsidR="00107385">
        <w:rPr>
          <w:lang w:val="fr-FR"/>
        </w:rPr>
        <w:t xml:space="preserve">re </w:t>
      </w:r>
      <w:proofErr w:type="spellStart"/>
      <w:r w:rsidR="00107385">
        <w:rPr>
          <w:lang w:val="fr-FR"/>
        </w:rPr>
        <w:t>Hayette</w:t>
      </w:r>
      <w:proofErr w:type="spellEnd"/>
      <w:r w:rsidR="00107385">
        <w:rPr>
          <w:lang w:val="fr-FR"/>
        </w:rPr>
        <w:t>.</w:t>
      </w:r>
    </w:p>
    <w:p w14:paraId="5399E3A2" w14:textId="51BEAB2C" w:rsidR="006A0557" w:rsidRPr="00F007F9" w:rsidRDefault="006A0557" w:rsidP="001174D1">
      <w:pPr>
        <w:rPr>
          <w:lang w:val="fr-FR"/>
        </w:rPr>
      </w:pPr>
      <w:r>
        <w:rPr>
          <w:lang w:val="fr-FR"/>
        </w:rPr>
        <w:t xml:space="preserve">CIRM, </w:t>
      </w:r>
      <w:proofErr w:type="spellStart"/>
      <w:r>
        <w:rPr>
          <w:lang w:val="fr-FR"/>
        </w:rPr>
        <w:t>ULiege</w:t>
      </w:r>
      <w:proofErr w:type="spellEnd"/>
    </w:p>
    <w:p w14:paraId="2A69C18A" w14:textId="77777777" w:rsidR="001174D1" w:rsidRDefault="001174D1" w:rsidP="004D26F1">
      <w:pPr>
        <w:ind w:left="720"/>
      </w:pPr>
    </w:p>
    <w:p w14:paraId="287AF721" w14:textId="106762DD" w:rsidR="00FA53DC" w:rsidRPr="00FA53DC" w:rsidRDefault="00FA53DC" w:rsidP="00FA53DC">
      <w:pPr>
        <w:ind w:left="720"/>
        <w:jc w:val="center"/>
        <w:rPr>
          <w:b/>
        </w:rPr>
      </w:pPr>
      <w:r w:rsidRPr="00FA53DC">
        <w:rPr>
          <w:b/>
        </w:rPr>
        <w:t>Course programme</w:t>
      </w:r>
    </w:p>
    <w:p w14:paraId="2FECBF7D" w14:textId="77777777" w:rsidR="00FA53DC" w:rsidRPr="00F007F9" w:rsidRDefault="00FA53DC" w:rsidP="004D26F1">
      <w:pPr>
        <w:ind w:left="720"/>
      </w:pPr>
    </w:p>
    <w:p w14:paraId="7F6897F6" w14:textId="70A9EAFF" w:rsidR="00013C08" w:rsidRPr="00F007F9" w:rsidRDefault="002D6304" w:rsidP="00013C08">
      <w:pPr>
        <w:rPr>
          <w:b/>
        </w:rPr>
      </w:pPr>
      <w:r>
        <w:rPr>
          <w:b/>
          <w:bCs/>
          <w:lang w:val="fr-FR"/>
        </w:rPr>
        <w:t>8:30-9:30 </w:t>
      </w:r>
      <w:r w:rsidR="00EB4A8B" w:rsidRPr="00F007F9">
        <w:rPr>
          <w:b/>
          <w:bCs/>
          <w:lang w:val="fr-FR"/>
        </w:rPr>
        <w:t xml:space="preserve"> </w:t>
      </w:r>
      <w:proofErr w:type="spellStart"/>
      <w:r w:rsidR="00013C08" w:rsidRPr="00F007F9">
        <w:rPr>
          <w:b/>
          <w:bCs/>
          <w:lang w:val="fr-FR"/>
        </w:rPr>
        <w:t>Biopharmaceutic</w:t>
      </w:r>
      <w:r w:rsidR="00F05A11" w:rsidRPr="00F007F9">
        <w:rPr>
          <w:b/>
          <w:bCs/>
          <w:lang w:val="fr-FR"/>
        </w:rPr>
        <w:t>als</w:t>
      </w:r>
      <w:proofErr w:type="spellEnd"/>
    </w:p>
    <w:p w14:paraId="2814F3BB" w14:textId="77777777" w:rsidR="002D6304" w:rsidRDefault="00F05A11" w:rsidP="00DA0B34">
      <w:pPr>
        <w:pStyle w:val="Paragraphedeliste"/>
        <w:widowControl w:val="0"/>
        <w:numPr>
          <w:ilvl w:val="0"/>
          <w:numId w:val="3"/>
        </w:numPr>
        <w:tabs>
          <w:tab w:val="num" w:pos="-709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F007F9">
        <w:rPr>
          <w:rFonts w:ascii="Times New Roman" w:hAnsi="Times New Roman" w:cs="Times New Roman"/>
          <w:lang w:val="fr-FR"/>
        </w:rPr>
        <w:t xml:space="preserve">Oral </w:t>
      </w:r>
      <w:proofErr w:type="spellStart"/>
      <w:r w:rsidRPr="00F007F9">
        <w:rPr>
          <w:rFonts w:ascii="Times New Roman" w:hAnsi="Times New Roman" w:cs="Times New Roman"/>
          <w:lang w:val="fr-FR"/>
        </w:rPr>
        <w:t>solid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dosage </w:t>
      </w:r>
      <w:proofErr w:type="spellStart"/>
      <w:r w:rsidRPr="00F007F9">
        <w:rPr>
          <w:rFonts w:ascii="Times New Roman" w:hAnsi="Times New Roman" w:cs="Times New Roman"/>
          <w:lang w:val="fr-FR"/>
        </w:rPr>
        <w:t>form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development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Pr="00F007F9">
        <w:rPr>
          <w:rFonts w:ascii="Times New Roman" w:hAnsi="Times New Roman" w:cs="Times New Roman"/>
          <w:lang w:val="fr-FR"/>
        </w:rPr>
        <w:t>strategies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to </w:t>
      </w:r>
      <w:proofErr w:type="spellStart"/>
      <w:r w:rsidRPr="00F007F9">
        <w:rPr>
          <w:rFonts w:ascii="Times New Roman" w:hAnsi="Times New Roman" w:cs="Times New Roman"/>
          <w:lang w:val="fr-FR"/>
        </w:rPr>
        <w:t>enhance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oral </w:t>
      </w:r>
      <w:proofErr w:type="spellStart"/>
      <w:r w:rsidRPr="00F007F9">
        <w:rPr>
          <w:rFonts w:ascii="Times New Roman" w:hAnsi="Times New Roman" w:cs="Times New Roman"/>
          <w:lang w:val="fr-FR"/>
        </w:rPr>
        <w:t>availability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(A</w:t>
      </w:r>
      <w:r w:rsidR="00DA0B34" w:rsidRPr="00F007F9">
        <w:rPr>
          <w:rFonts w:ascii="Times New Roman" w:hAnsi="Times New Roman" w:cs="Times New Roman"/>
          <w:lang w:val="fr-FR"/>
        </w:rPr>
        <w:t>nna</w:t>
      </w:r>
      <w:r w:rsidRPr="00F007F9">
        <w:rPr>
          <w:rFonts w:ascii="Times New Roman" w:hAnsi="Times New Roman" w:cs="Times New Roman"/>
          <w:lang w:val="fr-FR"/>
        </w:rPr>
        <w:t xml:space="preserve"> Lechanteur)</w:t>
      </w:r>
    </w:p>
    <w:p w14:paraId="465C71E2" w14:textId="46D70AC0" w:rsidR="00F05A11" w:rsidRPr="002D6304" w:rsidRDefault="00F05A11" w:rsidP="00DA0B34">
      <w:pPr>
        <w:pStyle w:val="Paragraphedeliste"/>
        <w:widowControl w:val="0"/>
        <w:numPr>
          <w:ilvl w:val="0"/>
          <w:numId w:val="3"/>
        </w:numPr>
        <w:tabs>
          <w:tab w:val="num" w:pos="-709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2D6304">
        <w:rPr>
          <w:rFonts w:ascii="Times New Roman" w:hAnsi="Times New Roman" w:cs="Times New Roman"/>
          <w:lang w:val="fr-FR"/>
        </w:rPr>
        <w:t>Quality</w:t>
      </w:r>
      <w:proofErr w:type="spellEnd"/>
      <w:r w:rsidRPr="002D6304">
        <w:rPr>
          <w:rFonts w:ascii="Times New Roman" w:hAnsi="Times New Roman" w:cs="Times New Roman"/>
          <w:lang w:val="fr-FR"/>
        </w:rPr>
        <w:t xml:space="preserve"> control of </w:t>
      </w:r>
      <w:proofErr w:type="spellStart"/>
      <w:r w:rsidRPr="002D6304">
        <w:rPr>
          <w:rFonts w:ascii="Times New Roman" w:hAnsi="Times New Roman" w:cs="Times New Roman"/>
          <w:lang w:val="fr-FR"/>
        </w:rPr>
        <w:t>biopharmaceuticals</w:t>
      </w:r>
      <w:proofErr w:type="spellEnd"/>
      <w:r w:rsidRPr="002D6304">
        <w:rPr>
          <w:rFonts w:ascii="Times New Roman" w:hAnsi="Times New Roman" w:cs="Times New Roman"/>
          <w:lang w:val="fr-FR"/>
        </w:rPr>
        <w:t xml:space="preserve"> (</w:t>
      </w:r>
      <w:r w:rsidR="00DA0B34" w:rsidRPr="002D6304">
        <w:rPr>
          <w:rFonts w:ascii="Times New Roman" w:eastAsia="Times New Roman" w:hAnsi="Times New Roman" w:cs="Times New Roman"/>
          <w:shd w:val="clear" w:color="auto" w:fill="FFFFFF"/>
        </w:rPr>
        <w:t>Anne-Catherine</w:t>
      </w:r>
      <w:r w:rsidR="00DA0B34" w:rsidRPr="002D6304">
        <w:rPr>
          <w:rFonts w:ascii="Times New Roman" w:hAnsi="Times New Roman" w:cs="Times New Roman"/>
          <w:lang w:val="fr-FR"/>
        </w:rPr>
        <w:t xml:space="preserve"> </w:t>
      </w:r>
      <w:r w:rsidRPr="002D6304">
        <w:rPr>
          <w:rFonts w:ascii="Times New Roman" w:hAnsi="Times New Roman" w:cs="Times New Roman"/>
          <w:lang w:val="fr-FR"/>
        </w:rPr>
        <w:t>Servais)</w:t>
      </w:r>
    </w:p>
    <w:p w14:paraId="1FF95BEE" w14:textId="77777777" w:rsidR="00F05A11" w:rsidRPr="00F007F9" w:rsidRDefault="00F05A11" w:rsidP="00013C08"/>
    <w:p w14:paraId="7866B3CD" w14:textId="108109B0" w:rsidR="00EB4A8B" w:rsidRPr="00F007F9" w:rsidRDefault="002D6304" w:rsidP="00013C08">
      <w:pPr>
        <w:rPr>
          <w:b/>
          <w:bCs/>
          <w:lang w:val="fr-FR"/>
        </w:rPr>
      </w:pPr>
      <w:r>
        <w:rPr>
          <w:b/>
          <w:bCs/>
          <w:lang w:val="fr-FR"/>
        </w:rPr>
        <w:t>9:40-11:10</w:t>
      </w:r>
      <w:r w:rsidR="00EB4A8B" w:rsidRPr="00F007F9">
        <w:rPr>
          <w:b/>
          <w:bCs/>
          <w:lang w:val="fr-FR"/>
        </w:rPr>
        <w:t xml:space="preserve"> </w:t>
      </w:r>
      <w:proofErr w:type="spellStart"/>
      <w:r w:rsidR="00EB4A8B" w:rsidRPr="00F007F9">
        <w:rPr>
          <w:b/>
          <w:bCs/>
          <w:lang w:val="fr-FR"/>
        </w:rPr>
        <w:t>Advances</w:t>
      </w:r>
      <w:proofErr w:type="spellEnd"/>
      <w:r w:rsidR="00EB4A8B" w:rsidRPr="00F007F9">
        <w:rPr>
          <w:b/>
          <w:bCs/>
          <w:lang w:val="fr-FR"/>
        </w:rPr>
        <w:t xml:space="preserve"> </w:t>
      </w:r>
      <w:proofErr w:type="spellStart"/>
      <w:r w:rsidR="00EB4A8B" w:rsidRPr="00F007F9">
        <w:rPr>
          <w:b/>
          <w:bCs/>
          <w:lang w:val="fr-FR"/>
        </w:rPr>
        <w:t>analytcial</w:t>
      </w:r>
      <w:proofErr w:type="spellEnd"/>
      <w:r w:rsidR="00EB4A8B" w:rsidRPr="00F007F9">
        <w:rPr>
          <w:b/>
          <w:bCs/>
          <w:lang w:val="fr-FR"/>
        </w:rPr>
        <w:t xml:space="preserve"> </w:t>
      </w:r>
      <w:proofErr w:type="spellStart"/>
      <w:r w:rsidR="00EB4A8B" w:rsidRPr="00F007F9">
        <w:rPr>
          <w:b/>
          <w:bCs/>
          <w:lang w:val="fr-FR"/>
        </w:rPr>
        <w:t>strategies</w:t>
      </w:r>
      <w:proofErr w:type="spellEnd"/>
      <w:r w:rsidR="00EB4A8B" w:rsidRPr="00F007F9">
        <w:rPr>
          <w:b/>
          <w:bCs/>
          <w:lang w:val="fr-FR"/>
        </w:rPr>
        <w:t xml:space="preserve"> and data </w:t>
      </w:r>
      <w:proofErr w:type="spellStart"/>
      <w:r w:rsidR="00EB4A8B" w:rsidRPr="00F007F9">
        <w:rPr>
          <w:b/>
          <w:bCs/>
          <w:lang w:val="fr-FR"/>
        </w:rPr>
        <w:t>treatment</w:t>
      </w:r>
      <w:proofErr w:type="spellEnd"/>
      <w:r w:rsidR="00EB4A8B" w:rsidRPr="00F007F9">
        <w:rPr>
          <w:b/>
          <w:bCs/>
          <w:lang w:val="fr-FR"/>
        </w:rPr>
        <w:t xml:space="preserve"> </w:t>
      </w:r>
    </w:p>
    <w:p w14:paraId="4DC6E8B0" w14:textId="4DF3BB05" w:rsidR="00EA3E9B" w:rsidRPr="00F007F9" w:rsidRDefault="00EA3E9B" w:rsidP="00EA3E9B">
      <w:pPr>
        <w:pStyle w:val="Paragraphedeliste"/>
        <w:widowControl w:val="0"/>
        <w:numPr>
          <w:ilvl w:val="0"/>
          <w:numId w:val="3"/>
        </w:numPr>
        <w:tabs>
          <w:tab w:val="num" w:pos="-709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F007F9">
        <w:rPr>
          <w:rFonts w:ascii="Times New Roman" w:hAnsi="Times New Roman" w:cs="Times New Roman"/>
          <w:lang w:val="fr-FR"/>
        </w:rPr>
        <w:t>Advances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F007F9">
        <w:rPr>
          <w:rFonts w:ascii="Times New Roman" w:hAnsi="Times New Roman" w:cs="Times New Roman"/>
          <w:lang w:val="fr-FR"/>
        </w:rPr>
        <w:t>vibrational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spectroscopy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and data </w:t>
      </w:r>
      <w:proofErr w:type="spellStart"/>
      <w:r w:rsidRPr="00F007F9">
        <w:rPr>
          <w:rFonts w:ascii="Times New Roman" w:hAnsi="Times New Roman" w:cs="Times New Roman"/>
          <w:lang w:val="fr-FR"/>
        </w:rPr>
        <w:t>treatment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(Eric </w:t>
      </w:r>
      <w:proofErr w:type="spellStart"/>
      <w:r w:rsidRPr="00F007F9">
        <w:rPr>
          <w:rFonts w:ascii="Times New Roman" w:hAnsi="Times New Roman" w:cs="Times New Roman"/>
          <w:lang w:val="fr-FR"/>
        </w:rPr>
        <w:t>Ziemons</w:t>
      </w:r>
      <w:proofErr w:type="spellEnd"/>
      <w:r w:rsidRPr="00F007F9">
        <w:rPr>
          <w:rFonts w:ascii="Times New Roman" w:hAnsi="Times New Roman" w:cs="Times New Roman"/>
          <w:lang w:val="fr-FR"/>
        </w:rPr>
        <w:t>, Pierre-Yves Sacré)</w:t>
      </w:r>
    </w:p>
    <w:p w14:paraId="62D97C74" w14:textId="13C08EEF" w:rsidR="00EA3E9B" w:rsidRPr="00F007F9" w:rsidRDefault="00EA3E9B" w:rsidP="00EA3E9B">
      <w:pPr>
        <w:pStyle w:val="Paragraphedeliste"/>
        <w:numPr>
          <w:ilvl w:val="0"/>
          <w:numId w:val="3"/>
        </w:numPr>
        <w:tabs>
          <w:tab w:val="num" w:pos="-709"/>
        </w:tabs>
        <w:rPr>
          <w:rFonts w:ascii="Times New Roman" w:hAnsi="Times New Roman" w:cs="Times New Roman"/>
        </w:rPr>
      </w:pPr>
      <w:proofErr w:type="spellStart"/>
      <w:r w:rsidRPr="00F007F9">
        <w:rPr>
          <w:rFonts w:ascii="Times New Roman" w:hAnsi="Times New Roman" w:cs="Times New Roman"/>
          <w:lang w:val="fr-FR"/>
        </w:rPr>
        <w:t>Advances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F007F9">
        <w:rPr>
          <w:rFonts w:ascii="Times New Roman" w:hAnsi="Times New Roman" w:cs="Times New Roman"/>
          <w:lang w:val="fr-FR"/>
        </w:rPr>
        <w:t>electrophoretic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Pr="00F007F9">
        <w:rPr>
          <w:rFonts w:ascii="Times New Roman" w:hAnsi="Times New Roman" w:cs="Times New Roman"/>
          <w:lang w:val="fr-FR"/>
        </w:rPr>
        <w:t>chromatographic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microfluidics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(Anne-Catherine Servais, Marianne Fillet)</w:t>
      </w:r>
    </w:p>
    <w:p w14:paraId="1695B1B2" w14:textId="77777777" w:rsidR="00013C08" w:rsidRPr="00F007F9" w:rsidRDefault="00013C08" w:rsidP="00013C08"/>
    <w:p w14:paraId="6A9AB9FE" w14:textId="14B912B7" w:rsidR="00013C08" w:rsidRPr="00F007F9" w:rsidRDefault="002D6304" w:rsidP="00013C08">
      <w:pPr>
        <w:rPr>
          <w:b/>
        </w:rPr>
      </w:pPr>
      <w:r>
        <w:rPr>
          <w:b/>
          <w:bCs/>
          <w:lang w:val="fr-FR"/>
        </w:rPr>
        <w:t>11:20-12:20 </w:t>
      </w:r>
      <w:proofErr w:type="spellStart"/>
      <w:r w:rsidR="00013C08" w:rsidRPr="00F007F9">
        <w:rPr>
          <w:b/>
          <w:bCs/>
          <w:lang w:val="fr-FR"/>
        </w:rPr>
        <w:t>Nanom</w:t>
      </w:r>
      <w:r w:rsidR="00F05A11" w:rsidRPr="00F007F9">
        <w:rPr>
          <w:b/>
          <w:bCs/>
          <w:lang w:val="fr-FR"/>
        </w:rPr>
        <w:t>edicine</w:t>
      </w:r>
      <w:proofErr w:type="spellEnd"/>
    </w:p>
    <w:p w14:paraId="17FDB3C6" w14:textId="35E2CE67" w:rsidR="00F05A11" w:rsidRPr="00F007F9" w:rsidRDefault="00F05A11" w:rsidP="00013C08">
      <w:pPr>
        <w:pStyle w:val="Paragraphedeliste"/>
        <w:widowControl w:val="0"/>
        <w:numPr>
          <w:ilvl w:val="0"/>
          <w:numId w:val="3"/>
        </w:numPr>
        <w:tabs>
          <w:tab w:val="num" w:pos="-709"/>
        </w:tabs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F007F9">
        <w:rPr>
          <w:rFonts w:ascii="Times New Roman" w:hAnsi="Times New Roman" w:cs="Times New Roman"/>
          <w:lang w:val="fr-FR"/>
        </w:rPr>
        <w:t xml:space="preserve">Introduction to </w:t>
      </w:r>
      <w:proofErr w:type="spellStart"/>
      <w:r w:rsidRPr="00F007F9">
        <w:rPr>
          <w:rFonts w:ascii="Times New Roman" w:hAnsi="Times New Roman" w:cs="Times New Roman"/>
          <w:lang w:val="fr-FR"/>
        </w:rPr>
        <w:t>nanomedicine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F007F9">
        <w:rPr>
          <w:rFonts w:ascii="Times New Roman" w:hAnsi="Times New Roman" w:cs="Times New Roman"/>
          <w:lang w:val="fr-FR"/>
        </w:rPr>
        <w:t>Geraldine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Piel</w:t>
      </w:r>
      <w:proofErr w:type="spellEnd"/>
      <w:r w:rsidRPr="00F007F9">
        <w:rPr>
          <w:rFonts w:ascii="Times New Roman" w:hAnsi="Times New Roman" w:cs="Times New Roman"/>
          <w:lang w:val="fr-FR"/>
        </w:rPr>
        <w:t>)</w:t>
      </w:r>
    </w:p>
    <w:p w14:paraId="445272BF" w14:textId="7F34197F" w:rsidR="00EB4A8B" w:rsidRPr="00C541A4" w:rsidRDefault="001416B6" w:rsidP="00013C08">
      <w:pPr>
        <w:pStyle w:val="Paragraphedeliste"/>
        <w:numPr>
          <w:ilvl w:val="0"/>
          <w:numId w:val="3"/>
        </w:numPr>
        <w:tabs>
          <w:tab w:val="num" w:pos="-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 xml:space="preserve">Non-viral </w:t>
      </w:r>
      <w:proofErr w:type="spellStart"/>
      <w:r>
        <w:rPr>
          <w:rFonts w:ascii="Times New Roman" w:hAnsi="Times New Roman" w:cs="Times New Roman"/>
          <w:lang w:val="fr-FR"/>
        </w:rPr>
        <w:t>vectors</w:t>
      </w:r>
      <w:proofErr w:type="spellEnd"/>
      <w:r>
        <w:rPr>
          <w:rFonts w:ascii="Times New Roman" w:hAnsi="Times New Roman" w:cs="Times New Roman"/>
          <w:lang w:val="fr-FR"/>
        </w:rPr>
        <w:t xml:space="preserve"> for </w:t>
      </w:r>
      <w:proofErr w:type="spellStart"/>
      <w:r>
        <w:rPr>
          <w:rFonts w:ascii="Times New Roman" w:hAnsi="Times New Roman" w:cs="Times New Roman"/>
          <w:lang w:val="fr-FR"/>
        </w:rPr>
        <w:t>g</w:t>
      </w:r>
      <w:r w:rsidR="00F05A11" w:rsidRPr="00F007F9">
        <w:rPr>
          <w:rFonts w:ascii="Times New Roman" w:hAnsi="Times New Roman" w:cs="Times New Roman"/>
          <w:lang w:val="fr-FR"/>
        </w:rPr>
        <w:t>ene</w:t>
      </w:r>
      <w:proofErr w:type="spellEnd"/>
      <w:r w:rsidR="00F05A11"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F05A11" w:rsidRPr="00F007F9">
        <w:rPr>
          <w:rFonts w:ascii="Times New Roman" w:hAnsi="Times New Roman" w:cs="Times New Roman"/>
          <w:lang w:val="fr-FR"/>
        </w:rPr>
        <w:t>therapy</w:t>
      </w:r>
      <w:proofErr w:type="spellEnd"/>
      <w:r w:rsidR="00F05A11" w:rsidRPr="00F007F9">
        <w:rPr>
          <w:rFonts w:ascii="Times New Roman" w:hAnsi="Times New Roman" w:cs="Times New Roman"/>
          <w:lang w:val="fr-FR"/>
        </w:rPr>
        <w:t xml:space="preserve"> (Anna Lechanteur)</w:t>
      </w:r>
    </w:p>
    <w:p w14:paraId="000C6475" w14:textId="77777777" w:rsidR="00C541A4" w:rsidRDefault="00C541A4" w:rsidP="00C541A4">
      <w:pPr>
        <w:tabs>
          <w:tab w:val="num" w:pos="-709"/>
        </w:tabs>
      </w:pPr>
    </w:p>
    <w:p w14:paraId="6B39DB01" w14:textId="48D52037" w:rsidR="00C541A4" w:rsidRPr="00C541A4" w:rsidRDefault="00C541A4" w:rsidP="00C541A4">
      <w:pPr>
        <w:tabs>
          <w:tab w:val="num" w:pos="-709"/>
        </w:tabs>
      </w:pPr>
      <w:r w:rsidRPr="00C541A4">
        <w:rPr>
          <w:b/>
        </w:rPr>
        <w:t>12:20- 13:30</w:t>
      </w:r>
      <w:r>
        <w:t xml:space="preserve"> – Lunch Break</w:t>
      </w:r>
    </w:p>
    <w:p w14:paraId="410F4A4B" w14:textId="77777777" w:rsidR="00F05A11" w:rsidRPr="00F007F9" w:rsidRDefault="00F05A11" w:rsidP="00013C08"/>
    <w:p w14:paraId="187D214A" w14:textId="5604632B" w:rsidR="00EB4A8B" w:rsidRPr="00F007F9" w:rsidRDefault="002D6304" w:rsidP="00013C08">
      <w:pPr>
        <w:rPr>
          <w:b/>
        </w:rPr>
      </w:pPr>
      <w:r>
        <w:rPr>
          <w:b/>
          <w:bCs/>
          <w:lang w:val="fr-FR"/>
        </w:rPr>
        <w:t>13:30-15:00 </w:t>
      </w:r>
      <w:r w:rsidR="00EB4A8B" w:rsidRPr="00F007F9">
        <w:rPr>
          <w:b/>
          <w:bCs/>
          <w:lang w:val="fr-FR"/>
        </w:rPr>
        <w:t xml:space="preserve">Target and lead </w:t>
      </w:r>
      <w:proofErr w:type="spellStart"/>
      <w:r w:rsidR="00EB4A8B" w:rsidRPr="00F007F9">
        <w:rPr>
          <w:b/>
          <w:bCs/>
          <w:lang w:val="fr-FR"/>
        </w:rPr>
        <w:t>discovery</w:t>
      </w:r>
      <w:proofErr w:type="spellEnd"/>
      <w:r w:rsidR="00EB4A8B" w:rsidRPr="00F007F9">
        <w:rPr>
          <w:b/>
          <w:bCs/>
          <w:lang w:val="fr-FR"/>
        </w:rPr>
        <w:t xml:space="preserve"> </w:t>
      </w:r>
    </w:p>
    <w:p w14:paraId="1652F6B6" w14:textId="441E5186" w:rsidR="00013C08" w:rsidRPr="00F007F9" w:rsidRDefault="00013C08" w:rsidP="00013C0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proofErr w:type="spellStart"/>
      <w:r w:rsidRPr="00F007F9">
        <w:rPr>
          <w:rFonts w:ascii="Times New Roman" w:hAnsi="Times New Roman" w:cs="Times New Roman"/>
          <w:lang w:val="fr-FR"/>
        </w:rPr>
        <w:t>Principles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of </w:t>
      </w:r>
      <w:proofErr w:type="spellStart"/>
      <w:r w:rsidRPr="00F007F9">
        <w:rPr>
          <w:rFonts w:ascii="Times New Roman" w:hAnsi="Times New Roman" w:cs="Times New Roman"/>
          <w:lang w:val="fr-FR"/>
        </w:rPr>
        <w:t>drug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design and application to glutamate </w:t>
      </w:r>
      <w:proofErr w:type="spellStart"/>
      <w:r w:rsidRPr="00F007F9">
        <w:rPr>
          <w:rFonts w:ascii="Times New Roman" w:hAnsi="Times New Roman" w:cs="Times New Roman"/>
          <w:lang w:val="fr-FR"/>
        </w:rPr>
        <w:t>receptors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(Pierre </w:t>
      </w:r>
      <w:proofErr w:type="spellStart"/>
      <w:r w:rsidRPr="00F007F9">
        <w:rPr>
          <w:rFonts w:ascii="Times New Roman" w:hAnsi="Times New Roman" w:cs="Times New Roman"/>
          <w:lang w:val="fr-FR"/>
        </w:rPr>
        <w:t>Franco</w:t>
      </w:r>
      <w:r w:rsidR="00E12DE5">
        <w:rPr>
          <w:rFonts w:ascii="Times New Roman" w:hAnsi="Times New Roman" w:cs="Times New Roman"/>
          <w:lang w:val="fr-FR"/>
        </w:rPr>
        <w:t>t</w:t>
      </w:r>
      <w:r w:rsidRPr="00F007F9">
        <w:rPr>
          <w:rFonts w:ascii="Times New Roman" w:hAnsi="Times New Roman" w:cs="Times New Roman"/>
          <w:lang w:val="fr-FR"/>
        </w:rPr>
        <w:t>te</w:t>
      </w:r>
      <w:proofErr w:type="spellEnd"/>
      <w:r w:rsidRPr="00F007F9">
        <w:rPr>
          <w:rFonts w:ascii="Times New Roman" w:hAnsi="Times New Roman" w:cs="Times New Roman"/>
          <w:lang w:val="fr-FR"/>
        </w:rPr>
        <w:t>)</w:t>
      </w:r>
    </w:p>
    <w:p w14:paraId="2A5FC67A" w14:textId="5C17AF90" w:rsidR="00013C08" w:rsidRPr="00F007F9" w:rsidRDefault="00013C08" w:rsidP="00013C08">
      <w:pPr>
        <w:pStyle w:val="Paragraphedeliste"/>
        <w:numPr>
          <w:ilvl w:val="0"/>
          <w:numId w:val="3"/>
        </w:numPr>
        <w:tabs>
          <w:tab w:val="num" w:pos="-709"/>
        </w:tabs>
        <w:rPr>
          <w:rFonts w:ascii="Times New Roman" w:hAnsi="Times New Roman" w:cs="Times New Roman"/>
          <w:lang w:val="fr-FR"/>
        </w:rPr>
      </w:pPr>
      <w:r w:rsidRPr="00F007F9">
        <w:rPr>
          <w:rFonts w:ascii="Times New Roman" w:hAnsi="Times New Roman" w:cs="Times New Roman"/>
          <w:lang w:val="fr-FR"/>
        </w:rPr>
        <w:t xml:space="preserve">Exploration of </w:t>
      </w:r>
      <w:proofErr w:type="spellStart"/>
      <w:r w:rsidRPr="00F007F9">
        <w:rPr>
          <w:rFonts w:ascii="Times New Roman" w:hAnsi="Times New Roman" w:cs="Times New Roman"/>
          <w:lang w:val="fr-FR"/>
        </w:rPr>
        <w:t>small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conductance calcium-</w:t>
      </w:r>
      <w:proofErr w:type="spellStart"/>
      <w:r w:rsidRPr="00F007F9">
        <w:rPr>
          <w:rFonts w:ascii="Times New Roman" w:hAnsi="Times New Roman" w:cs="Times New Roman"/>
          <w:lang w:val="fr-FR"/>
        </w:rPr>
        <w:t>activated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potassium </w:t>
      </w:r>
      <w:proofErr w:type="spellStart"/>
      <w:r w:rsidRPr="00F007F9">
        <w:rPr>
          <w:rFonts w:ascii="Times New Roman" w:hAnsi="Times New Roman" w:cs="Times New Roman"/>
          <w:lang w:val="fr-FR"/>
        </w:rPr>
        <w:t>channels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using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biological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and </w:t>
      </w:r>
      <w:proofErr w:type="spellStart"/>
      <w:r w:rsidRPr="00F007F9">
        <w:rPr>
          <w:rFonts w:ascii="Times New Roman" w:hAnsi="Times New Roman" w:cs="Times New Roman"/>
          <w:lang w:val="fr-FR"/>
        </w:rPr>
        <w:t>chemical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tools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(Jean-François Liégeois)</w:t>
      </w:r>
    </w:p>
    <w:p w14:paraId="264579F2" w14:textId="374DECDE" w:rsidR="00013C08" w:rsidRPr="00F007F9" w:rsidRDefault="00013C08" w:rsidP="00013C08">
      <w:pPr>
        <w:pStyle w:val="Paragraphedeliste"/>
        <w:numPr>
          <w:ilvl w:val="0"/>
          <w:numId w:val="3"/>
        </w:numPr>
        <w:tabs>
          <w:tab w:val="num" w:pos="-709"/>
        </w:tabs>
        <w:rPr>
          <w:rFonts w:ascii="Times New Roman" w:hAnsi="Times New Roman" w:cs="Times New Roman"/>
        </w:rPr>
      </w:pPr>
      <w:r w:rsidRPr="00F007F9">
        <w:rPr>
          <w:rFonts w:ascii="Times New Roman" w:hAnsi="Times New Roman" w:cs="Times New Roman"/>
          <w:lang w:val="fr-FR"/>
        </w:rPr>
        <w:t xml:space="preserve">Natural </w:t>
      </w:r>
      <w:proofErr w:type="spellStart"/>
      <w:r w:rsidRPr="00F007F9">
        <w:rPr>
          <w:rFonts w:ascii="Times New Roman" w:hAnsi="Times New Roman" w:cs="Times New Roman"/>
          <w:lang w:val="fr-FR"/>
        </w:rPr>
        <w:t>products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drug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discovery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: introduction to purification and identification of bioactive </w:t>
      </w:r>
      <w:proofErr w:type="spellStart"/>
      <w:r w:rsidRPr="00F007F9">
        <w:rPr>
          <w:rFonts w:ascii="Times New Roman" w:hAnsi="Times New Roman" w:cs="Times New Roman"/>
          <w:lang w:val="fr-FR"/>
        </w:rPr>
        <w:t>metabolites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 (Michel </w:t>
      </w:r>
      <w:proofErr w:type="spellStart"/>
      <w:r w:rsidRPr="00F007F9">
        <w:rPr>
          <w:rFonts w:ascii="Times New Roman" w:hAnsi="Times New Roman" w:cs="Times New Roman"/>
          <w:lang w:val="fr-FR"/>
        </w:rPr>
        <w:t>Frederich</w:t>
      </w:r>
      <w:proofErr w:type="spellEnd"/>
      <w:r w:rsidRPr="00F007F9">
        <w:rPr>
          <w:rFonts w:ascii="Times New Roman" w:hAnsi="Times New Roman" w:cs="Times New Roman"/>
          <w:lang w:val="fr-FR"/>
        </w:rPr>
        <w:t>)</w:t>
      </w:r>
    </w:p>
    <w:p w14:paraId="6A182DF2" w14:textId="77777777" w:rsidR="00013C08" w:rsidRDefault="00013C08" w:rsidP="00013C08"/>
    <w:p w14:paraId="740FE631" w14:textId="77777777" w:rsidR="00550E79" w:rsidRPr="00F007F9" w:rsidRDefault="00550E79" w:rsidP="00013C08"/>
    <w:p w14:paraId="4CDE2867" w14:textId="05ACA7E7" w:rsidR="00013C08" w:rsidRPr="00F007F9" w:rsidRDefault="00013C08" w:rsidP="00013C08">
      <w:pPr>
        <w:rPr>
          <w:b/>
        </w:rPr>
      </w:pPr>
      <w:r w:rsidRPr="00F007F9">
        <w:rPr>
          <w:b/>
          <w:bCs/>
          <w:lang w:val="fr-FR"/>
        </w:rPr>
        <w:t>1</w:t>
      </w:r>
      <w:r w:rsidR="002D6304">
        <w:rPr>
          <w:b/>
          <w:bCs/>
          <w:lang w:val="fr-FR"/>
        </w:rPr>
        <w:t xml:space="preserve">5:10-16:10 </w:t>
      </w:r>
      <w:r w:rsidR="00EB4A8B" w:rsidRPr="00F007F9">
        <w:rPr>
          <w:b/>
          <w:bCs/>
          <w:lang w:val="fr-FR"/>
        </w:rPr>
        <w:t xml:space="preserve"> </w:t>
      </w:r>
      <w:proofErr w:type="spellStart"/>
      <w:r w:rsidRPr="00F007F9">
        <w:rPr>
          <w:b/>
          <w:bCs/>
          <w:lang w:val="fr-FR"/>
        </w:rPr>
        <w:t>Personalized</w:t>
      </w:r>
      <w:proofErr w:type="spellEnd"/>
      <w:r w:rsidRPr="00F007F9">
        <w:rPr>
          <w:b/>
          <w:bCs/>
          <w:lang w:val="fr-FR"/>
        </w:rPr>
        <w:t xml:space="preserve"> </w:t>
      </w:r>
      <w:proofErr w:type="spellStart"/>
      <w:r w:rsidRPr="00F007F9">
        <w:rPr>
          <w:b/>
          <w:bCs/>
          <w:lang w:val="fr-FR"/>
        </w:rPr>
        <w:t>medicine</w:t>
      </w:r>
      <w:proofErr w:type="spellEnd"/>
      <w:r w:rsidRPr="00F007F9">
        <w:rPr>
          <w:b/>
          <w:bCs/>
          <w:lang w:val="fr-FR"/>
        </w:rPr>
        <w:t xml:space="preserve"> </w:t>
      </w:r>
    </w:p>
    <w:p w14:paraId="7626E9C4" w14:textId="03F95DA7" w:rsidR="00013C08" w:rsidRPr="00F007F9" w:rsidRDefault="00013C08" w:rsidP="00013C0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lang w:val="fr-FR"/>
        </w:rPr>
      </w:pPr>
      <w:r w:rsidRPr="00F007F9">
        <w:rPr>
          <w:rFonts w:ascii="Times New Roman" w:hAnsi="Times New Roman" w:cs="Times New Roman"/>
          <w:lang w:val="fr-FR"/>
        </w:rPr>
        <w:t xml:space="preserve">Update in </w:t>
      </w:r>
      <w:proofErr w:type="spellStart"/>
      <w:r w:rsidRPr="00F007F9">
        <w:rPr>
          <w:rFonts w:ascii="Times New Roman" w:hAnsi="Times New Roman" w:cs="Times New Roman"/>
          <w:lang w:val="fr-FR"/>
        </w:rPr>
        <w:t>Metabolomics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r w:rsidR="004F0478" w:rsidRPr="00F007F9">
        <w:rPr>
          <w:rFonts w:ascii="Times New Roman" w:hAnsi="Times New Roman" w:cs="Times New Roman"/>
          <w:lang w:val="fr-FR"/>
        </w:rPr>
        <w:t xml:space="preserve">for </w:t>
      </w:r>
      <w:proofErr w:type="spellStart"/>
      <w:r w:rsidR="004F0478" w:rsidRPr="00F007F9">
        <w:rPr>
          <w:rFonts w:ascii="Times New Roman" w:hAnsi="Times New Roman" w:cs="Times New Roman"/>
          <w:lang w:val="fr-FR"/>
        </w:rPr>
        <w:t>precision</w:t>
      </w:r>
      <w:proofErr w:type="spellEnd"/>
      <w:r w:rsidR="004F0478"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F0478" w:rsidRPr="00F007F9">
        <w:rPr>
          <w:rFonts w:ascii="Times New Roman" w:hAnsi="Times New Roman" w:cs="Times New Roman"/>
          <w:lang w:val="fr-FR"/>
        </w:rPr>
        <w:t>medecine</w:t>
      </w:r>
      <w:proofErr w:type="spellEnd"/>
      <w:r w:rsidR="004F0478" w:rsidRPr="00F007F9">
        <w:rPr>
          <w:rFonts w:ascii="Times New Roman" w:hAnsi="Times New Roman" w:cs="Times New Roman"/>
          <w:lang w:val="fr-FR"/>
        </w:rPr>
        <w:t xml:space="preserve"> </w:t>
      </w:r>
      <w:r w:rsidRPr="00F007F9">
        <w:rPr>
          <w:rFonts w:ascii="Times New Roman" w:hAnsi="Times New Roman" w:cs="Times New Roman"/>
          <w:lang w:val="fr-FR"/>
        </w:rPr>
        <w:t>(Pascal de Tullio)</w:t>
      </w:r>
    </w:p>
    <w:p w14:paraId="4DE30634" w14:textId="108A89BE" w:rsidR="00013C08" w:rsidRPr="00F007F9" w:rsidRDefault="00013C08" w:rsidP="00013C08">
      <w:pPr>
        <w:pStyle w:val="Paragraphedeliste"/>
        <w:numPr>
          <w:ilvl w:val="0"/>
          <w:numId w:val="3"/>
        </w:numPr>
        <w:tabs>
          <w:tab w:val="num" w:pos="-709"/>
        </w:tabs>
        <w:rPr>
          <w:rFonts w:ascii="Times New Roman" w:hAnsi="Times New Roman" w:cs="Times New Roman"/>
          <w:lang w:val="fr-FR"/>
        </w:rPr>
      </w:pPr>
      <w:r w:rsidRPr="00F007F9">
        <w:rPr>
          <w:rFonts w:ascii="Times New Roman" w:hAnsi="Times New Roman" w:cs="Times New Roman"/>
          <w:lang w:val="fr-FR"/>
        </w:rPr>
        <w:t xml:space="preserve">Update in </w:t>
      </w:r>
      <w:proofErr w:type="spellStart"/>
      <w:r w:rsidRPr="00F007F9">
        <w:rPr>
          <w:rFonts w:ascii="Times New Roman" w:hAnsi="Times New Roman" w:cs="Times New Roman"/>
          <w:lang w:val="fr-FR"/>
        </w:rPr>
        <w:t>proteomics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r w:rsidR="004F0478" w:rsidRPr="00F007F9">
        <w:rPr>
          <w:rFonts w:ascii="Times New Roman" w:hAnsi="Times New Roman" w:cs="Times New Roman"/>
          <w:lang w:val="fr-FR"/>
        </w:rPr>
        <w:t xml:space="preserve">for </w:t>
      </w:r>
      <w:proofErr w:type="spellStart"/>
      <w:r w:rsidR="004F0478" w:rsidRPr="00F007F9">
        <w:rPr>
          <w:rFonts w:ascii="Times New Roman" w:hAnsi="Times New Roman" w:cs="Times New Roman"/>
          <w:lang w:val="fr-FR"/>
        </w:rPr>
        <w:t>precision</w:t>
      </w:r>
      <w:proofErr w:type="spellEnd"/>
      <w:r w:rsidR="004F0478"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F0478" w:rsidRPr="00F007F9">
        <w:rPr>
          <w:rFonts w:ascii="Times New Roman" w:hAnsi="Times New Roman" w:cs="Times New Roman"/>
          <w:lang w:val="fr-FR"/>
        </w:rPr>
        <w:t>medecine</w:t>
      </w:r>
      <w:proofErr w:type="spellEnd"/>
      <w:r w:rsidR="004F0478" w:rsidRPr="00F007F9">
        <w:rPr>
          <w:rFonts w:ascii="Times New Roman" w:hAnsi="Times New Roman" w:cs="Times New Roman"/>
          <w:lang w:val="fr-FR"/>
        </w:rPr>
        <w:t xml:space="preserve"> </w:t>
      </w:r>
      <w:r w:rsidRPr="00F007F9">
        <w:rPr>
          <w:rFonts w:ascii="Times New Roman" w:hAnsi="Times New Roman" w:cs="Times New Roman"/>
          <w:lang w:val="fr-FR"/>
        </w:rPr>
        <w:t>(Marianne Fillet)</w:t>
      </w:r>
    </w:p>
    <w:p w14:paraId="5EF1AE16" w14:textId="283C1583" w:rsidR="00E346D4" w:rsidRPr="002D6304" w:rsidRDefault="00013C08" w:rsidP="00013C08">
      <w:pPr>
        <w:pStyle w:val="Paragraphedeliste"/>
        <w:numPr>
          <w:ilvl w:val="0"/>
          <w:numId w:val="3"/>
        </w:numPr>
        <w:tabs>
          <w:tab w:val="num" w:pos="-709"/>
        </w:tabs>
        <w:rPr>
          <w:rFonts w:ascii="Times New Roman" w:hAnsi="Times New Roman" w:cs="Times New Roman"/>
        </w:rPr>
      </w:pPr>
      <w:r w:rsidRPr="00F007F9">
        <w:rPr>
          <w:rFonts w:ascii="Times New Roman" w:hAnsi="Times New Roman" w:cs="Times New Roman"/>
          <w:lang w:val="fr-FR"/>
        </w:rPr>
        <w:t xml:space="preserve">Update in </w:t>
      </w:r>
      <w:proofErr w:type="spellStart"/>
      <w:r w:rsidRPr="00F007F9">
        <w:rPr>
          <w:rFonts w:ascii="Times New Roman" w:hAnsi="Times New Roman" w:cs="Times New Roman"/>
          <w:lang w:val="fr-FR"/>
        </w:rPr>
        <w:t>Clinical</w:t>
      </w:r>
      <w:proofErr w:type="spellEnd"/>
      <w:r w:rsidRPr="00F007F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007F9">
        <w:rPr>
          <w:rFonts w:ascii="Times New Roman" w:hAnsi="Times New Roman" w:cs="Times New Roman"/>
          <w:lang w:val="fr-FR"/>
        </w:rPr>
        <w:t>Microbio</w:t>
      </w:r>
      <w:bookmarkStart w:id="0" w:name="_GoBack"/>
      <w:bookmarkEnd w:id="0"/>
      <w:r w:rsidRPr="00F007F9">
        <w:rPr>
          <w:rFonts w:ascii="Times New Roman" w:hAnsi="Times New Roman" w:cs="Times New Roman"/>
          <w:lang w:val="fr-FR"/>
        </w:rPr>
        <w:t>logy</w:t>
      </w:r>
      <w:proofErr w:type="spellEnd"/>
      <w:r w:rsidRPr="00F007F9">
        <w:rPr>
          <w:rFonts w:ascii="Times New Roman" w:hAnsi="Times New Roman" w:cs="Times New Roman"/>
          <w:lang w:val="fr-FR"/>
        </w:rPr>
        <w:t> (Marie-Pie</w:t>
      </w:r>
      <w:r w:rsidR="00E12DE5">
        <w:rPr>
          <w:rFonts w:ascii="Times New Roman" w:hAnsi="Times New Roman" w:cs="Times New Roman"/>
          <w:lang w:val="fr-FR"/>
        </w:rPr>
        <w:t>r</w:t>
      </w:r>
      <w:r w:rsidRPr="00F007F9">
        <w:rPr>
          <w:rFonts w:ascii="Times New Roman" w:hAnsi="Times New Roman" w:cs="Times New Roman"/>
          <w:lang w:val="fr-FR"/>
        </w:rPr>
        <w:t xml:space="preserve">re </w:t>
      </w:r>
      <w:proofErr w:type="spellStart"/>
      <w:r w:rsidRPr="00F007F9">
        <w:rPr>
          <w:rFonts w:ascii="Times New Roman" w:hAnsi="Times New Roman" w:cs="Times New Roman"/>
          <w:lang w:val="fr-FR"/>
        </w:rPr>
        <w:t>Hayette</w:t>
      </w:r>
      <w:proofErr w:type="spellEnd"/>
      <w:r w:rsidRPr="00F007F9">
        <w:rPr>
          <w:rFonts w:ascii="Times New Roman" w:hAnsi="Times New Roman" w:cs="Times New Roman"/>
          <w:lang w:val="fr-FR"/>
        </w:rPr>
        <w:t>)</w:t>
      </w:r>
    </w:p>
    <w:sectPr w:rsidR="00E346D4" w:rsidRPr="002D6304" w:rsidSect="002476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6F42"/>
    <w:multiLevelType w:val="hybridMultilevel"/>
    <w:tmpl w:val="2A6E3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6031"/>
    <w:multiLevelType w:val="hybridMultilevel"/>
    <w:tmpl w:val="FF588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76C6"/>
    <w:multiLevelType w:val="hybridMultilevel"/>
    <w:tmpl w:val="A83EBF3E"/>
    <w:lvl w:ilvl="0" w:tplc="65E8E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7A7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F41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FE3C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7B2D2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7426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E65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4980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C01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D1"/>
    <w:rsid w:val="00013C08"/>
    <w:rsid w:val="000D41BB"/>
    <w:rsid w:val="00107385"/>
    <w:rsid w:val="001174D1"/>
    <w:rsid w:val="001416B6"/>
    <w:rsid w:val="001A6223"/>
    <w:rsid w:val="002476FF"/>
    <w:rsid w:val="0025436C"/>
    <w:rsid w:val="002B0FF7"/>
    <w:rsid w:val="002C6CCE"/>
    <w:rsid w:val="002D6304"/>
    <w:rsid w:val="0035610C"/>
    <w:rsid w:val="004178BE"/>
    <w:rsid w:val="004D26F1"/>
    <w:rsid w:val="004F0478"/>
    <w:rsid w:val="00550E79"/>
    <w:rsid w:val="005E5EB7"/>
    <w:rsid w:val="005F7A1D"/>
    <w:rsid w:val="006A0557"/>
    <w:rsid w:val="006A75B7"/>
    <w:rsid w:val="00773A72"/>
    <w:rsid w:val="00BF3CD7"/>
    <w:rsid w:val="00C20593"/>
    <w:rsid w:val="00C541A4"/>
    <w:rsid w:val="00CB5D7D"/>
    <w:rsid w:val="00CC2DF0"/>
    <w:rsid w:val="00D465A7"/>
    <w:rsid w:val="00DA0B34"/>
    <w:rsid w:val="00E039EB"/>
    <w:rsid w:val="00E048ED"/>
    <w:rsid w:val="00E05842"/>
    <w:rsid w:val="00E12DE5"/>
    <w:rsid w:val="00E346D4"/>
    <w:rsid w:val="00EA3E9B"/>
    <w:rsid w:val="00EB4A8B"/>
    <w:rsid w:val="00EC2E89"/>
    <w:rsid w:val="00F007F9"/>
    <w:rsid w:val="00F05994"/>
    <w:rsid w:val="00F05A11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38C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34"/>
    <w:rPr>
      <w:rFonts w:ascii="Times New Roman" w:hAnsi="Times New Roman" w:cs="Times New Roman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A11"/>
    <w:pPr>
      <w:ind w:left="720"/>
      <w:contextualSpacing/>
    </w:pPr>
    <w:rPr>
      <w:rFonts w:asciiTheme="minorHAnsi" w:hAnsiTheme="minorHAnsi" w:cstheme="minorBidi"/>
      <w:lang w:val="fr-BE" w:eastAsia="fr-FR"/>
    </w:rPr>
  </w:style>
  <w:style w:type="character" w:styleId="Lienhypertexte">
    <w:name w:val="Hyperlink"/>
    <w:basedOn w:val="Policepardfaut"/>
    <w:uiPriority w:val="99"/>
    <w:semiHidden/>
    <w:unhideWhenUsed/>
    <w:rsid w:val="00DA0B3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A0B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34"/>
    <w:rPr>
      <w:rFonts w:ascii="Times New Roman" w:hAnsi="Times New Roman" w:cs="Times New Roman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A11"/>
    <w:pPr>
      <w:ind w:left="720"/>
      <w:contextualSpacing/>
    </w:pPr>
    <w:rPr>
      <w:rFonts w:asciiTheme="minorHAnsi" w:hAnsiTheme="minorHAnsi" w:cstheme="minorBidi"/>
      <w:lang w:val="fr-BE" w:eastAsia="fr-FR"/>
    </w:rPr>
  </w:style>
  <w:style w:type="character" w:styleId="Lienhypertexte">
    <w:name w:val="Hyperlink"/>
    <w:basedOn w:val="Policepardfaut"/>
    <w:uiPriority w:val="99"/>
    <w:semiHidden/>
    <w:unhideWhenUsed/>
    <w:rsid w:val="00DA0B3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A0B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14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9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0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9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Fillet</dc:creator>
  <cp:keywords/>
  <dc:description/>
  <cp:lastModifiedBy>Marianne Fillet</cp:lastModifiedBy>
  <cp:revision>5</cp:revision>
  <dcterms:created xsi:type="dcterms:W3CDTF">2019-12-04T14:42:00Z</dcterms:created>
  <dcterms:modified xsi:type="dcterms:W3CDTF">2019-12-04T14:46:00Z</dcterms:modified>
</cp:coreProperties>
</file>